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470" w:rsidRPr="0079300A" w:rsidRDefault="0079300A" w:rsidP="0079300A">
      <w:pPr>
        <w:jc w:val="center"/>
        <w:rPr>
          <w:b/>
          <w:bCs/>
        </w:rPr>
      </w:pPr>
      <w:r w:rsidRPr="0079300A">
        <w:rPr>
          <w:b/>
          <w:bCs/>
        </w:rPr>
        <w:t>ПАМЯТКА</w:t>
      </w:r>
    </w:p>
    <w:p w:rsidR="00FF47B0" w:rsidRDefault="00FF47B0" w:rsidP="00FF47B0">
      <w:pPr>
        <w:pStyle w:val="a3"/>
        <w:numPr>
          <w:ilvl w:val="0"/>
          <w:numId w:val="1"/>
        </w:numPr>
      </w:pPr>
      <w:r>
        <w:t>Попасть в пляжный центр «Воробьевы горы» можно ТОЛЬКО на канатной дороге!</w:t>
      </w:r>
    </w:p>
    <w:p w:rsidR="00FF47B0" w:rsidRDefault="00FF47B0" w:rsidP="00FF47B0">
      <w:pPr>
        <w:pStyle w:val="a3"/>
        <w:numPr>
          <w:ilvl w:val="0"/>
          <w:numId w:val="1"/>
        </w:numPr>
      </w:pPr>
      <w:r>
        <w:t xml:space="preserve">На команду выдаем 20 браслетов для игроков/тренеров и персонала + 20 браслетов другого цвета для болельщиков. На канатную дорогу будут пропускать СТРОГО по браслетам! </w:t>
      </w:r>
    </w:p>
    <w:p w:rsidR="00FF47B0" w:rsidRDefault="00FF47B0" w:rsidP="00FF47B0">
      <w:pPr>
        <w:pStyle w:val="a3"/>
        <w:numPr>
          <w:ilvl w:val="0"/>
          <w:numId w:val="1"/>
        </w:numPr>
      </w:pPr>
      <w:r>
        <w:t xml:space="preserve">Во время турнира </w:t>
      </w:r>
      <w:r w:rsidR="0079300A">
        <w:t>НЕ РЕКОМЕНДУЕТСЯ</w:t>
      </w:r>
      <w:r>
        <w:t xml:space="preserve"> покидать </w:t>
      </w:r>
      <w:r w:rsidR="0079300A">
        <w:t>пляжный центр</w:t>
      </w:r>
      <w:r>
        <w:t xml:space="preserve">, так как на канатной дороге в выходные будут </w:t>
      </w:r>
      <w:proofErr w:type="gramStart"/>
      <w:r>
        <w:t>очереди</w:t>
      </w:r>
      <w:proofErr w:type="gramEnd"/>
      <w:r>
        <w:t xml:space="preserve"> и игроки могут просто опоздать на игру. Сотрудники канатной дороги без очереди никого не пустят.</w:t>
      </w:r>
    </w:p>
    <w:p w:rsidR="0079300A" w:rsidRDefault="0079300A" w:rsidP="00FF47B0">
      <w:pPr>
        <w:pStyle w:val="a3"/>
        <w:numPr>
          <w:ilvl w:val="0"/>
          <w:numId w:val="1"/>
        </w:numPr>
      </w:pPr>
      <w:r>
        <w:t>Игроки, тренеры, персонал и болельщики, которые приедут на метро, добираются до пляжного центра со станции канатной дороги «ЛУЖНИКИ». (МЕНЬШЕ ОЧЕРЕДЬ).</w:t>
      </w:r>
    </w:p>
    <w:p w:rsidR="0079300A" w:rsidRPr="004F3DB7" w:rsidRDefault="0079300A" w:rsidP="0079300A">
      <w:pPr>
        <w:pStyle w:val="a3"/>
        <w:ind w:left="502"/>
        <w:rPr>
          <w:b/>
          <w:bCs/>
        </w:rPr>
      </w:pPr>
      <w:r w:rsidRPr="004F3DB7">
        <w:rPr>
          <w:b/>
          <w:bCs/>
        </w:rPr>
        <w:t xml:space="preserve">КАК ДОБРАТЬСЯ ОТ МЕТРО? </w:t>
      </w:r>
    </w:p>
    <w:p w:rsidR="0079300A" w:rsidRDefault="0079300A" w:rsidP="0079300A">
      <w:pPr>
        <w:pStyle w:val="a3"/>
        <w:ind w:left="502"/>
      </w:pPr>
      <w:r w:rsidRPr="0079300A">
        <w:t xml:space="preserve">Выход №3 из м. Воробьевы горы, из стеклянных дверей прямо через КПП, далее на лево до </w:t>
      </w:r>
      <w:proofErr w:type="spellStart"/>
      <w:r w:rsidRPr="0079300A">
        <w:t>Лужнецкой</w:t>
      </w:r>
      <w:proofErr w:type="spellEnd"/>
      <w:r w:rsidRPr="0079300A">
        <w:t xml:space="preserve"> набережной и на право вдоль Москвы реки до станции канатной дороги</w:t>
      </w:r>
      <w:r>
        <w:t xml:space="preserve"> «Лужники».</w:t>
      </w:r>
    </w:p>
    <w:p w:rsidR="0079300A" w:rsidRPr="0079300A" w:rsidRDefault="0079300A" w:rsidP="0079300A">
      <w:pPr>
        <w:pStyle w:val="a3"/>
        <w:ind w:left="502"/>
        <w:rPr>
          <w:b/>
          <w:bCs/>
          <w:u w:val="single"/>
        </w:rPr>
      </w:pPr>
      <w:r w:rsidRPr="0079300A">
        <w:rPr>
          <w:b/>
          <w:bCs/>
          <w:u w:val="single"/>
        </w:rPr>
        <w:t>ОБЯЗАТЕЛЬНО ПЕРЕД ПОСАДКОЙ В КАБИНУ КАНТНОЙ ДОРОГИ, НУЖНО БУДЕТ СКАЗАТЬ ДЕЖУРНОМУ, ЧТО ВАМ В ПЛЯЖНЫЙ ЦЕНТР!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ИНАЧЕ КАБИНКА ПРОЕДЕТ МИМО!</w:t>
      </w:r>
    </w:p>
    <w:p w:rsidR="0079300A" w:rsidRPr="0079300A" w:rsidRDefault="0079300A" w:rsidP="0079300A">
      <w:pPr>
        <w:pStyle w:val="a3"/>
        <w:ind w:left="502"/>
        <w:rPr>
          <w:b/>
          <w:bCs/>
          <w:u w:val="single"/>
        </w:rPr>
      </w:pPr>
    </w:p>
    <w:p w:rsidR="0079300A" w:rsidRDefault="0079300A" w:rsidP="0079300A">
      <w:pPr>
        <w:pStyle w:val="a3"/>
        <w:ind w:left="502"/>
      </w:pPr>
    </w:p>
    <w:p w:rsidR="0079300A" w:rsidRDefault="0079300A" w:rsidP="0079300A">
      <w:pPr>
        <w:pStyle w:val="a3"/>
        <w:ind w:left="502"/>
      </w:pPr>
      <w:r>
        <w:rPr>
          <w:noProof/>
        </w:rPr>
        <w:drawing>
          <wp:inline distT="0" distB="0" distL="0" distR="0">
            <wp:extent cx="5936615" cy="37293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00A" w:rsidRDefault="0079300A" w:rsidP="00FF47B0">
      <w:pPr>
        <w:pStyle w:val="a3"/>
        <w:numPr>
          <w:ilvl w:val="0"/>
          <w:numId w:val="1"/>
        </w:numPr>
      </w:pPr>
      <w:r>
        <w:t>Игроки, тренеры, персонал и болельщики</w:t>
      </w:r>
      <w:r>
        <w:t xml:space="preserve">, которые приедут на машине, добираются </w:t>
      </w:r>
      <w:r>
        <w:t>до пляжного центра со станции канатной дороги «</w:t>
      </w:r>
      <w:r>
        <w:t>ВОРОБЬЕВЫ ГОРЫ</w:t>
      </w:r>
      <w:r>
        <w:t>»</w:t>
      </w:r>
      <w:r>
        <w:t>. (Очередь больше).</w:t>
      </w:r>
    </w:p>
    <w:p w:rsidR="0079300A" w:rsidRPr="004F3DB7" w:rsidRDefault="0079300A" w:rsidP="0079300A">
      <w:pPr>
        <w:pStyle w:val="a3"/>
        <w:ind w:left="502"/>
        <w:rPr>
          <w:b/>
          <w:bCs/>
        </w:rPr>
      </w:pPr>
      <w:r w:rsidRPr="004F3DB7">
        <w:rPr>
          <w:b/>
          <w:bCs/>
        </w:rPr>
        <w:t>КАК ДОБРАТЬСЯ НА МАШИНЕ?</w:t>
      </w:r>
    </w:p>
    <w:p w:rsidR="0079300A" w:rsidRDefault="0079300A" w:rsidP="0079300A">
      <w:pPr>
        <w:pStyle w:val="a3"/>
        <w:ind w:left="502"/>
      </w:pPr>
      <w:r w:rsidRPr="0079300A">
        <w:t>Машину можно припарковать на городской парковке вдоль улицы Косыгина</w:t>
      </w:r>
      <w:r>
        <w:t xml:space="preserve"> </w:t>
      </w:r>
      <w:r>
        <w:t>(40р/час, в воскресенье бесплатно)</w:t>
      </w:r>
      <w:r>
        <w:t>, д</w:t>
      </w:r>
      <w:r w:rsidRPr="0079300A">
        <w:t>алее до станции канатной дороги</w:t>
      </w:r>
      <w:r>
        <w:t xml:space="preserve"> «Воробьевы горы» </w:t>
      </w:r>
      <w:r w:rsidRPr="0079300A">
        <w:t xml:space="preserve">(ул. Косыгина 28с2 и спуск по ней вниз </w:t>
      </w:r>
      <w:r>
        <w:t>к пляжному центру</w:t>
      </w:r>
      <w:r w:rsidRPr="0079300A">
        <w:t>)</w:t>
      </w:r>
    </w:p>
    <w:p w:rsidR="0079300A" w:rsidRDefault="0079300A" w:rsidP="0079300A">
      <w:pPr>
        <w:pStyle w:val="a3"/>
        <w:ind w:left="502"/>
        <w:rPr>
          <w:b/>
          <w:bCs/>
          <w:u w:val="single"/>
        </w:rPr>
      </w:pPr>
      <w:r w:rsidRPr="0079300A">
        <w:rPr>
          <w:b/>
          <w:bCs/>
          <w:u w:val="single"/>
        </w:rPr>
        <w:t>ОБЯЗАТЕЛЬНО ПЕРЕД ПОСАДКОЙ В КАБИНУ КАНТНОЙ ДОРОГИ, НУЖНО БУДЕТ СКАЗАТЬ ДЕЖУРНОМУ, ЧТО ВАМ В ПЛЯЖНЫЙ ЦЕНТР!</w:t>
      </w:r>
      <w:r>
        <w:rPr>
          <w:b/>
          <w:bCs/>
          <w:u w:val="single"/>
        </w:rPr>
        <w:t xml:space="preserve"> ИНАЧЕ КАБИНКА ПРОЕДЕТ МИМО!</w:t>
      </w:r>
    </w:p>
    <w:p w:rsidR="004F3DB7" w:rsidRPr="004F3DB7" w:rsidRDefault="004F3DB7" w:rsidP="004F3DB7">
      <w:pPr>
        <w:rPr>
          <w:b/>
          <w:bCs/>
          <w:u w:val="single"/>
        </w:rPr>
      </w:pPr>
    </w:p>
    <w:p w:rsidR="0079300A" w:rsidRDefault="0079300A" w:rsidP="0079300A">
      <w:pPr>
        <w:pStyle w:val="a3"/>
        <w:ind w:left="502"/>
      </w:pPr>
      <w:r>
        <w:rPr>
          <w:noProof/>
        </w:rPr>
        <w:drawing>
          <wp:inline distT="0" distB="0" distL="0" distR="0">
            <wp:extent cx="5936615" cy="37293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00A" w:rsidSect="001A6F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40D87"/>
    <w:multiLevelType w:val="hybridMultilevel"/>
    <w:tmpl w:val="3D7400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2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8D"/>
    <w:rsid w:val="000D3604"/>
    <w:rsid w:val="001A6F8F"/>
    <w:rsid w:val="004F3DB7"/>
    <w:rsid w:val="0079300A"/>
    <w:rsid w:val="007F4470"/>
    <w:rsid w:val="00850A8D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3DBB4"/>
  <w15:chartTrackingRefBased/>
  <w15:docId w15:val="{56B1B8A9-F963-B942-BD77-EEC9FC3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2023-05-21T18:13:00Z</dcterms:created>
  <dcterms:modified xsi:type="dcterms:W3CDTF">2023-05-21T18:55:00Z</dcterms:modified>
</cp:coreProperties>
</file>