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8D" w:rsidRDefault="00FE6E06" w:rsidP="00C1358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  </w:t>
      </w:r>
    </w:p>
    <w:p w:rsidR="00C1358D" w:rsidRPr="00CA7C71" w:rsidRDefault="00C1358D" w:rsidP="00C1358D">
      <w:pPr>
        <w:tabs>
          <w:tab w:val="left" w:pos="3206"/>
        </w:tabs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702928" w:rsidRPr="002C4FCA" w:rsidRDefault="004A70A6" w:rsidP="00700E8B">
      <w:pPr>
        <w:tabs>
          <w:tab w:val="left" w:pos="4257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C4FCA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Информация по </w:t>
      </w:r>
      <w:r w:rsidR="00737CBA" w:rsidRPr="002C4FCA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размещению</w:t>
      </w:r>
      <w:r w:rsidRPr="002C4FCA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 участников</w:t>
      </w:r>
    </w:p>
    <w:p w:rsidR="004A70A6" w:rsidRPr="002C4FCA" w:rsidRDefault="004A70A6" w:rsidP="004A70A6">
      <w:pPr>
        <w:tabs>
          <w:tab w:val="left" w:pos="4257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C4FCA">
        <w:rPr>
          <w:rFonts w:ascii="Times New Roman" w:hAnsi="Times New Roman" w:cs="Times New Roman"/>
          <w:b/>
          <w:sz w:val="24"/>
          <w:lang w:val="en-US"/>
        </w:rPr>
        <w:t>III</w:t>
      </w:r>
      <w:r w:rsidRPr="002C4FCA">
        <w:rPr>
          <w:rFonts w:ascii="Times New Roman" w:hAnsi="Times New Roman" w:cs="Times New Roman"/>
          <w:b/>
          <w:sz w:val="24"/>
        </w:rPr>
        <w:t xml:space="preserve"> этапа (финал) спортивных соревнований по бадминтону</w:t>
      </w:r>
    </w:p>
    <w:p w:rsidR="004A70A6" w:rsidRPr="002C4FCA" w:rsidRDefault="004A70A6" w:rsidP="004A70A6">
      <w:pPr>
        <w:tabs>
          <w:tab w:val="left" w:pos="425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  <w:r w:rsidRPr="002C4FCA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VI летняя Спартакиада молодёжи (юниорская) России</w:t>
      </w:r>
    </w:p>
    <w:p w:rsidR="00702928" w:rsidRPr="002C4FCA" w:rsidRDefault="00702928" w:rsidP="00405DE9">
      <w:pPr>
        <w:tabs>
          <w:tab w:val="left" w:pos="4257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C4FCA">
        <w:rPr>
          <w:rFonts w:ascii="Times New Roman" w:hAnsi="Times New Roman" w:cs="Times New Roman"/>
          <w:sz w:val="24"/>
          <w:szCs w:val="28"/>
        </w:rPr>
        <w:t>с 01 по 07 июля 2025 г., г. Саратов</w:t>
      </w:r>
    </w:p>
    <w:p w:rsidR="00405DE9" w:rsidRPr="00A64A13" w:rsidRDefault="00405DE9" w:rsidP="00405DE9">
      <w:pPr>
        <w:tabs>
          <w:tab w:val="left" w:pos="4257"/>
        </w:tabs>
        <w:spacing w:after="0"/>
        <w:jc w:val="center"/>
        <w:rPr>
          <w:rFonts w:ascii="Times New Roman" w:hAnsi="Times New Roman" w:cs="Times New Roman"/>
          <w:sz w:val="6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966"/>
        <w:gridCol w:w="1159"/>
        <w:gridCol w:w="984"/>
        <w:gridCol w:w="1463"/>
        <w:gridCol w:w="952"/>
        <w:gridCol w:w="3115"/>
      </w:tblGrid>
      <w:tr w:rsidR="00032D14" w:rsidTr="00A63BC9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2D14" w:rsidRPr="001F2E38" w:rsidRDefault="00032D14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F2E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 w:rsidRPr="001F2E38">
              <w:rPr>
                <w:rFonts w:ascii="Times New Roman" w:hAnsi="Times New Roman" w:cs="Times New Roman"/>
                <w:b/>
                <w:sz w:val="24"/>
                <w:szCs w:val="28"/>
              </w:rPr>
              <w:t>п.п</w:t>
            </w:r>
            <w:proofErr w:type="spellEnd"/>
            <w:r w:rsidRPr="001F2E38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</w:tcBorders>
            <w:vAlign w:val="center"/>
          </w:tcPr>
          <w:p w:rsidR="00032D14" w:rsidRPr="001F2E38" w:rsidRDefault="00032D14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F2E38">
              <w:rPr>
                <w:rFonts w:ascii="Times New Roman" w:hAnsi="Times New Roman" w:cs="Times New Roman"/>
                <w:b/>
                <w:sz w:val="24"/>
                <w:szCs w:val="28"/>
              </w:rPr>
              <w:t>Регион</w:t>
            </w:r>
          </w:p>
        </w:tc>
        <w:tc>
          <w:tcPr>
            <w:tcW w:w="4558" w:type="dxa"/>
            <w:gridSpan w:val="4"/>
            <w:tcBorders>
              <w:top w:val="single" w:sz="12" w:space="0" w:color="auto"/>
            </w:tcBorders>
            <w:vAlign w:val="center"/>
          </w:tcPr>
          <w:p w:rsidR="00032D14" w:rsidRPr="001F2E38" w:rsidRDefault="00032D14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F2E3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человек</w:t>
            </w:r>
          </w:p>
        </w:tc>
        <w:tc>
          <w:tcPr>
            <w:tcW w:w="31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D14" w:rsidRPr="001F2E38" w:rsidRDefault="00BD5E03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Место размещения</w:t>
            </w:r>
          </w:p>
        </w:tc>
      </w:tr>
      <w:tr w:rsidR="00032D14" w:rsidTr="00A63BC9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2D14" w:rsidRPr="00700E8B" w:rsidRDefault="00032D14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</w:tcBorders>
          </w:tcPr>
          <w:p w:rsidR="00032D14" w:rsidRPr="001F2E38" w:rsidRDefault="00032D14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:rsidR="00032D14" w:rsidRPr="00700E8B" w:rsidRDefault="00032D14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00E8B">
              <w:rPr>
                <w:rFonts w:ascii="Times New Roman" w:hAnsi="Times New Roman" w:cs="Times New Roman"/>
                <w:sz w:val="20"/>
                <w:szCs w:val="28"/>
              </w:rPr>
              <w:t>юниоры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:rsidR="00032D14" w:rsidRPr="00700E8B" w:rsidRDefault="00032D14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00E8B">
              <w:rPr>
                <w:rFonts w:ascii="Times New Roman" w:hAnsi="Times New Roman" w:cs="Times New Roman"/>
                <w:sz w:val="20"/>
                <w:szCs w:val="28"/>
              </w:rPr>
              <w:t>юниорки</w:t>
            </w:r>
          </w:p>
        </w:tc>
        <w:tc>
          <w:tcPr>
            <w:tcW w:w="1463" w:type="dxa"/>
            <w:tcBorders>
              <w:bottom w:val="single" w:sz="12" w:space="0" w:color="auto"/>
            </w:tcBorders>
            <w:vAlign w:val="center"/>
          </w:tcPr>
          <w:p w:rsidR="00032D14" w:rsidRPr="00700E8B" w:rsidRDefault="00032D14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00E8B">
              <w:rPr>
                <w:rFonts w:ascii="Times New Roman" w:hAnsi="Times New Roman" w:cs="Times New Roman"/>
                <w:sz w:val="20"/>
                <w:szCs w:val="28"/>
              </w:rPr>
              <w:t xml:space="preserve">тренеры, </w:t>
            </w:r>
            <w:r w:rsidR="00737CBA">
              <w:rPr>
                <w:rFonts w:ascii="Times New Roman" w:hAnsi="Times New Roman" w:cs="Times New Roman"/>
                <w:sz w:val="20"/>
                <w:szCs w:val="28"/>
              </w:rPr>
              <w:t>руководители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032D14" w:rsidRPr="00700E8B" w:rsidRDefault="00032D14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00E8B">
              <w:rPr>
                <w:rFonts w:ascii="Times New Roman" w:hAnsi="Times New Roman" w:cs="Times New Roman"/>
                <w:sz w:val="20"/>
                <w:szCs w:val="28"/>
              </w:rPr>
              <w:t>Всего</w:t>
            </w:r>
          </w:p>
        </w:tc>
        <w:tc>
          <w:tcPr>
            <w:tcW w:w="31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32D14" w:rsidRPr="001F2E38" w:rsidRDefault="00032D14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103D" w:rsidRPr="00AC581F" w:rsidTr="00A63BC9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03D" w:rsidRPr="00AC581F" w:rsidRDefault="0044103D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7C4C8A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7C4C8A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D14239" w:rsidRDefault="0044103D" w:rsidP="007C4C8A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C4C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1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E03" w:rsidRDefault="00BD5E03" w:rsidP="00C26365">
            <w:pPr>
              <w:tabs>
                <w:tab w:val="left" w:pos="4019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Гостиница «Саратов»</w:t>
            </w:r>
          </w:p>
          <w:p w:rsidR="0044103D" w:rsidRPr="00AC581F" w:rsidRDefault="00BD5E03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(ул. 2-я Садовая, д. 9)</w:t>
            </w:r>
          </w:p>
        </w:tc>
      </w:tr>
      <w:tr w:rsidR="0044103D" w:rsidRPr="00AC581F" w:rsidTr="00A63BC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03D" w:rsidRPr="00AC581F" w:rsidRDefault="0044103D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D14239" w:rsidRDefault="0044103D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3D" w:rsidRPr="00AC581F" w:rsidRDefault="0044103D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3D" w:rsidRPr="00AC581F" w:rsidTr="00A63BC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03D" w:rsidRPr="00AC581F" w:rsidRDefault="0044103D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D14239" w:rsidRDefault="0044103D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3D" w:rsidRPr="00AC581F" w:rsidRDefault="0044103D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3D" w:rsidRPr="00AC581F" w:rsidTr="00A63BC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03D" w:rsidRPr="00AC581F" w:rsidRDefault="0044103D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DE7B9F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DE7B9F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DE7B9F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D14239" w:rsidRDefault="00DE7B9F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3D" w:rsidRPr="00AC581F" w:rsidRDefault="0044103D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3D" w:rsidRPr="00AC581F" w:rsidTr="00A63BC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03D" w:rsidRPr="00AC581F" w:rsidRDefault="0044103D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DE7B9F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DE7B9F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DE7B9F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D14239" w:rsidRDefault="00DE7B9F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3D" w:rsidRPr="00AC581F" w:rsidRDefault="0044103D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3D" w:rsidRPr="00AC581F" w:rsidTr="00A63BC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03D" w:rsidRPr="00AC581F" w:rsidRDefault="0044103D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6B0360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6B0360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6B0360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D14239" w:rsidRDefault="006B0360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3D" w:rsidRPr="00AC581F" w:rsidRDefault="0044103D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3D" w:rsidRPr="00AC581F" w:rsidTr="00A63BC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03D" w:rsidRPr="00AC581F" w:rsidRDefault="0044103D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6B0360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6B0360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6B0360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D14239" w:rsidRDefault="006B0360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3D" w:rsidRPr="00AC581F" w:rsidRDefault="0044103D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3D" w:rsidRPr="00AC581F" w:rsidTr="00A63BC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03D" w:rsidRPr="00AC581F" w:rsidRDefault="0044103D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6B0360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6B0360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6B0360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D14239" w:rsidRDefault="006B0360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3D" w:rsidRPr="00AC581F" w:rsidRDefault="0044103D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3D" w:rsidRPr="00AC581F" w:rsidTr="00A63BC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03D" w:rsidRPr="00AC581F" w:rsidRDefault="0044103D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B94CD2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B94CD2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D14239" w:rsidRDefault="00B94CD2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3D" w:rsidRPr="00AC581F" w:rsidRDefault="0044103D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3D" w:rsidRPr="00AC581F" w:rsidTr="00A63BC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03D" w:rsidRPr="00AC581F" w:rsidRDefault="0044103D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B94CD2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B94CD2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B94CD2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D14239" w:rsidRDefault="00B94CD2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3D" w:rsidRPr="00AC581F" w:rsidRDefault="0044103D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3D" w:rsidRPr="00AC581F" w:rsidTr="00A63BC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03D" w:rsidRPr="00AC581F" w:rsidRDefault="0044103D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Пермский край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44103D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B94CD2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C26365" w:rsidRDefault="00B94CD2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03D" w:rsidRPr="00D14239" w:rsidRDefault="00B94CD2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03D" w:rsidRPr="00AC581F" w:rsidRDefault="0044103D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3D" w:rsidRPr="00AC581F" w:rsidTr="00A63BC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4103D" w:rsidRPr="00AC581F" w:rsidRDefault="0044103D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103D" w:rsidRPr="00C26365" w:rsidRDefault="0044103D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г. Севастополь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103D" w:rsidRPr="00C26365" w:rsidRDefault="0044103D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103D" w:rsidRPr="00C26365" w:rsidRDefault="00B94CD2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103D" w:rsidRPr="00C26365" w:rsidRDefault="00B94CD2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103D" w:rsidRPr="00D14239" w:rsidRDefault="00B94CD2" w:rsidP="0044103D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03D" w:rsidRPr="00AC581F" w:rsidRDefault="0044103D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B" w:rsidRPr="00AC581F" w:rsidTr="00A63BC9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</w:tcBorders>
            <w:vAlign w:val="center"/>
          </w:tcPr>
          <w:p w:rsidR="00FF470B" w:rsidRPr="00C26365" w:rsidRDefault="00FF470B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Ростовская область</w:t>
            </w:r>
          </w:p>
        </w:tc>
        <w:tc>
          <w:tcPr>
            <w:tcW w:w="1159" w:type="dxa"/>
            <w:tcBorders>
              <w:top w:val="single" w:sz="12" w:space="0" w:color="auto"/>
            </w:tcBorders>
          </w:tcPr>
          <w:p w:rsidR="00FF470B" w:rsidRPr="00C26365" w:rsidRDefault="00EC56B3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12" w:space="0" w:color="auto"/>
            </w:tcBorders>
          </w:tcPr>
          <w:p w:rsidR="00FF470B" w:rsidRPr="00C26365" w:rsidRDefault="00EC56B3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12" w:space="0" w:color="auto"/>
            </w:tcBorders>
          </w:tcPr>
          <w:p w:rsidR="00FF470B" w:rsidRPr="00C26365" w:rsidRDefault="005A4A58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FF470B" w:rsidRPr="00D14239" w:rsidRDefault="00EC56B3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7F55" w:rsidRPr="00C26365" w:rsidRDefault="00C87F55" w:rsidP="00C26365">
            <w:pPr>
              <w:tabs>
                <w:tab w:val="left" w:pos="4019"/>
              </w:tabs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C2636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Гостиница «Айсберг»</w:t>
            </w:r>
          </w:p>
          <w:p w:rsidR="00FF470B" w:rsidRPr="00AC581F" w:rsidRDefault="00C87F55" w:rsidP="00C26365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65">
              <w:rPr>
                <w:rFonts w:ascii="Times New Roman" w:eastAsia="Times New Roman" w:hAnsi="Times New Roman"/>
                <w:sz w:val="24"/>
                <w:lang w:eastAsia="ru-RU"/>
              </w:rPr>
              <w:t>(проспект Энтузиастов, 18)</w:t>
            </w:r>
          </w:p>
        </w:tc>
      </w:tr>
      <w:tr w:rsidR="00FF470B" w:rsidRPr="00AC581F" w:rsidTr="00A63BC9">
        <w:tc>
          <w:tcPr>
            <w:tcW w:w="675" w:type="dxa"/>
            <w:tcBorders>
              <w:left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FF470B" w:rsidRPr="00C26365" w:rsidRDefault="00FF470B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Краснодарский край</w:t>
            </w:r>
          </w:p>
        </w:tc>
        <w:tc>
          <w:tcPr>
            <w:tcW w:w="1159" w:type="dxa"/>
          </w:tcPr>
          <w:p w:rsidR="00FF470B" w:rsidRPr="00C26365" w:rsidRDefault="00EC56B3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</w:tcPr>
          <w:p w:rsidR="00FF470B" w:rsidRPr="00C26365" w:rsidRDefault="00EC56B3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</w:tcPr>
          <w:p w:rsidR="00FF470B" w:rsidRPr="00C26365" w:rsidRDefault="00EC56B3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FF470B" w:rsidRPr="00D14239" w:rsidRDefault="00EC56B3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15" w:type="dxa"/>
            <w:vMerge/>
            <w:tcBorders>
              <w:right w:val="single" w:sz="12" w:space="0" w:color="auto"/>
            </w:tcBorders>
          </w:tcPr>
          <w:p w:rsidR="00FF470B" w:rsidRPr="00AC581F" w:rsidRDefault="00FF470B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B" w:rsidRPr="00AC581F" w:rsidTr="00A63BC9">
        <w:tc>
          <w:tcPr>
            <w:tcW w:w="675" w:type="dxa"/>
            <w:tcBorders>
              <w:left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FF470B" w:rsidRPr="00C26365" w:rsidRDefault="00FF470B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Челябинская область</w:t>
            </w:r>
          </w:p>
        </w:tc>
        <w:tc>
          <w:tcPr>
            <w:tcW w:w="1159" w:type="dxa"/>
          </w:tcPr>
          <w:p w:rsidR="00FF470B" w:rsidRPr="00C26365" w:rsidRDefault="005A4A58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</w:tcPr>
          <w:p w:rsidR="00FF470B" w:rsidRPr="00C26365" w:rsidRDefault="005A4A58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</w:tcPr>
          <w:p w:rsidR="00FF470B" w:rsidRPr="00C26365" w:rsidRDefault="005A4A58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FF470B" w:rsidRPr="00D14239" w:rsidRDefault="005A4A58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15" w:type="dxa"/>
            <w:vMerge/>
            <w:tcBorders>
              <w:right w:val="single" w:sz="12" w:space="0" w:color="auto"/>
            </w:tcBorders>
          </w:tcPr>
          <w:p w:rsidR="00FF470B" w:rsidRPr="00AC581F" w:rsidRDefault="00FF470B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B" w:rsidRPr="00AC581F" w:rsidTr="00A63BC9">
        <w:tc>
          <w:tcPr>
            <w:tcW w:w="675" w:type="dxa"/>
            <w:tcBorders>
              <w:left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FF470B" w:rsidRPr="00C26365" w:rsidRDefault="00FF470B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Калужская область</w:t>
            </w:r>
          </w:p>
        </w:tc>
        <w:tc>
          <w:tcPr>
            <w:tcW w:w="1159" w:type="dxa"/>
          </w:tcPr>
          <w:p w:rsidR="00FF470B" w:rsidRPr="00C26365" w:rsidRDefault="005A4A58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FF470B" w:rsidRPr="00C26365" w:rsidRDefault="005A4A58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FF470B" w:rsidRPr="00C26365" w:rsidRDefault="005A4A58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FF470B" w:rsidRPr="00D14239" w:rsidRDefault="005A4A58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5" w:type="dxa"/>
            <w:vMerge/>
            <w:tcBorders>
              <w:right w:val="single" w:sz="12" w:space="0" w:color="auto"/>
            </w:tcBorders>
          </w:tcPr>
          <w:p w:rsidR="00FF470B" w:rsidRPr="00AC581F" w:rsidRDefault="00FF470B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B" w:rsidRPr="00AC581F" w:rsidTr="00A63BC9">
        <w:tc>
          <w:tcPr>
            <w:tcW w:w="675" w:type="dxa"/>
            <w:tcBorders>
              <w:left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FF470B" w:rsidRPr="00C26365" w:rsidRDefault="00FF470B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Тверская область</w:t>
            </w:r>
          </w:p>
        </w:tc>
        <w:tc>
          <w:tcPr>
            <w:tcW w:w="1159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FF470B" w:rsidRPr="00D14239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5" w:type="dxa"/>
            <w:vMerge/>
            <w:tcBorders>
              <w:right w:val="single" w:sz="12" w:space="0" w:color="auto"/>
            </w:tcBorders>
          </w:tcPr>
          <w:p w:rsidR="00FF470B" w:rsidRPr="00AC581F" w:rsidRDefault="00FF470B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B" w:rsidRPr="00AC581F" w:rsidTr="00A63BC9">
        <w:tc>
          <w:tcPr>
            <w:tcW w:w="675" w:type="dxa"/>
            <w:tcBorders>
              <w:left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FF470B" w:rsidRPr="00C26365" w:rsidRDefault="00FF470B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Новгородская область</w:t>
            </w:r>
          </w:p>
        </w:tc>
        <w:tc>
          <w:tcPr>
            <w:tcW w:w="1159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</w:tcPr>
          <w:p w:rsidR="00FF470B" w:rsidRPr="00C26365" w:rsidRDefault="00FF470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FF470B" w:rsidRPr="00D14239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5" w:type="dxa"/>
            <w:vMerge/>
            <w:tcBorders>
              <w:right w:val="single" w:sz="12" w:space="0" w:color="auto"/>
            </w:tcBorders>
          </w:tcPr>
          <w:p w:rsidR="00FF470B" w:rsidRPr="00AC581F" w:rsidRDefault="00FF470B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B" w:rsidRPr="00AC581F" w:rsidTr="00A63BC9">
        <w:tc>
          <w:tcPr>
            <w:tcW w:w="675" w:type="dxa"/>
            <w:tcBorders>
              <w:left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FF470B" w:rsidRPr="00C26365" w:rsidRDefault="005A4A58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Новосибирская</w:t>
            </w:r>
            <w:r w:rsidR="00FF470B"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область</w:t>
            </w:r>
          </w:p>
        </w:tc>
        <w:tc>
          <w:tcPr>
            <w:tcW w:w="1159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FF470B" w:rsidRPr="00D14239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5" w:type="dxa"/>
            <w:vMerge/>
            <w:tcBorders>
              <w:right w:val="single" w:sz="12" w:space="0" w:color="auto"/>
            </w:tcBorders>
          </w:tcPr>
          <w:p w:rsidR="00FF470B" w:rsidRPr="00AC581F" w:rsidRDefault="00FF470B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B" w:rsidRPr="00AC581F" w:rsidTr="00A63BC9">
        <w:tc>
          <w:tcPr>
            <w:tcW w:w="675" w:type="dxa"/>
            <w:tcBorders>
              <w:left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FF470B" w:rsidRPr="00C26365" w:rsidRDefault="00FF470B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ar-SA"/>
              </w:rPr>
              <w:t>Ставропольский край</w:t>
            </w:r>
          </w:p>
        </w:tc>
        <w:tc>
          <w:tcPr>
            <w:tcW w:w="1159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FF470B" w:rsidRPr="00D14239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5" w:type="dxa"/>
            <w:vMerge/>
            <w:tcBorders>
              <w:right w:val="single" w:sz="12" w:space="0" w:color="auto"/>
            </w:tcBorders>
          </w:tcPr>
          <w:p w:rsidR="00FF470B" w:rsidRPr="00AC581F" w:rsidRDefault="00FF470B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B" w:rsidRPr="00AC581F" w:rsidTr="00A63BC9">
        <w:tc>
          <w:tcPr>
            <w:tcW w:w="675" w:type="dxa"/>
            <w:tcBorders>
              <w:left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FF470B" w:rsidRPr="00C26365" w:rsidRDefault="00FF470B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Вологодская область</w:t>
            </w:r>
          </w:p>
        </w:tc>
        <w:tc>
          <w:tcPr>
            <w:tcW w:w="1159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FF470B" w:rsidRPr="00D14239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5" w:type="dxa"/>
            <w:vMerge/>
            <w:tcBorders>
              <w:right w:val="single" w:sz="12" w:space="0" w:color="auto"/>
            </w:tcBorders>
          </w:tcPr>
          <w:p w:rsidR="00FF470B" w:rsidRPr="00AC581F" w:rsidRDefault="00FF470B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B" w:rsidRPr="00AC581F" w:rsidTr="00A63BC9">
        <w:tc>
          <w:tcPr>
            <w:tcW w:w="675" w:type="dxa"/>
            <w:tcBorders>
              <w:left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FF470B" w:rsidRPr="00C26365" w:rsidRDefault="00FF470B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Алтайский край</w:t>
            </w:r>
          </w:p>
        </w:tc>
        <w:tc>
          <w:tcPr>
            <w:tcW w:w="1159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FF470B" w:rsidRPr="00C26365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FF470B" w:rsidRPr="00D14239" w:rsidRDefault="00BF3E5C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5" w:type="dxa"/>
            <w:vMerge/>
            <w:tcBorders>
              <w:right w:val="single" w:sz="12" w:space="0" w:color="auto"/>
            </w:tcBorders>
          </w:tcPr>
          <w:p w:rsidR="00FF470B" w:rsidRPr="00AC581F" w:rsidRDefault="00FF470B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B" w:rsidRPr="00AC581F" w:rsidTr="00A63BC9">
        <w:tc>
          <w:tcPr>
            <w:tcW w:w="675" w:type="dxa"/>
            <w:tcBorders>
              <w:left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FF470B" w:rsidRPr="00C26365" w:rsidRDefault="00FF470B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Донецкая Народная республика</w:t>
            </w:r>
          </w:p>
        </w:tc>
        <w:tc>
          <w:tcPr>
            <w:tcW w:w="1159" w:type="dxa"/>
          </w:tcPr>
          <w:p w:rsidR="00FF470B" w:rsidRPr="00C26365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dxa"/>
          </w:tcPr>
          <w:p w:rsidR="00FF470B" w:rsidRPr="00C26365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FF470B" w:rsidRPr="00C26365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FF470B" w:rsidRPr="00D14239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5" w:type="dxa"/>
            <w:vMerge/>
            <w:tcBorders>
              <w:right w:val="single" w:sz="12" w:space="0" w:color="auto"/>
            </w:tcBorders>
          </w:tcPr>
          <w:p w:rsidR="00FF470B" w:rsidRPr="00AC581F" w:rsidRDefault="00FF470B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B" w:rsidRPr="00AC581F" w:rsidTr="00A63BC9">
        <w:tc>
          <w:tcPr>
            <w:tcW w:w="675" w:type="dxa"/>
            <w:tcBorders>
              <w:left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FF470B" w:rsidRPr="00C26365" w:rsidRDefault="00FF470B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Амурская область</w:t>
            </w:r>
          </w:p>
        </w:tc>
        <w:tc>
          <w:tcPr>
            <w:tcW w:w="1159" w:type="dxa"/>
          </w:tcPr>
          <w:p w:rsidR="00FF470B" w:rsidRPr="00C26365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FF470B" w:rsidRPr="00C26365" w:rsidRDefault="00FF470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F470B" w:rsidRPr="00C26365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FF470B" w:rsidRPr="00D14239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5" w:type="dxa"/>
            <w:vMerge/>
            <w:tcBorders>
              <w:right w:val="single" w:sz="12" w:space="0" w:color="auto"/>
            </w:tcBorders>
          </w:tcPr>
          <w:p w:rsidR="00FF470B" w:rsidRPr="00AC581F" w:rsidRDefault="00FF470B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B" w:rsidRPr="00AC581F" w:rsidTr="00A63BC9">
        <w:tc>
          <w:tcPr>
            <w:tcW w:w="675" w:type="dxa"/>
            <w:tcBorders>
              <w:left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FF470B" w:rsidRPr="00C26365" w:rsidRDefault="00FF470B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Северная Осетия</w:t>
            </w:r>
          </w:p>
        </w:tc>
        <w:tc>
          <w:tcPr>
            <w:tcW w:w="1159" w:type="dxa"/>
          </w:tcPr>
          <w:p w:rsidR="00FF470B" w:rsidRPr="00C26365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FF470B" w:rsidRPr="00C26365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FF470B" w:rsidRPr="00C26365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FF470B" w:rsidRPr="00D14239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5" w:type="dxa"/>
            <w:vMerge/>
            <w:tcBorders>
              <w:right w:val="single" w:sz="12" w:space="0" w:color="auto"/>
            </w:tcBorders>
          </w:tcPr>
          <w:p w:rsidR="00FF470B" w:rsidRPr="00AC581F" w:rsidRDefault="00FF470B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0B" w:rsidRPr="00AC581F" w:rsidTr="00A64A13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FF470B" w:rsidRPr="00AC581F" w:rsidRDefault="00FF470B" w:rsidP="00700E8B">
            <w:pPr>
              <w:pStyle w:val="a4"/>
              <w:numPr>
                <w:ilvl w:val="0"/>
                <w:numId w:val="1"/>
              </w:num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bottom w:val="single" w:sz="12" w:space="0" w:color="auto"/>
            </w:tcBorders>
            <w:vAlign w:val="center"/>
          </w:tcPr>
          <w:p w:rsidR="00FF470B" w:rsidRPr="00C26365" w:rsidRDefault="00FF470B" w:rsidP="00EC56B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</w:pPr>
            <w:r w:rsidRPr="00C26365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Омская область</w:t>
            </w: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:rsidR="00FF470B" w:rsidRPr="00C26365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bottom w:val="single" w:sz="12" w:space="0" w:color="auto"/>
            </w:tcBorders>
          </w:tcPr>
          <w:p w:rsidR="00FF470B" w:rsidRPr="00C26365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FF470B" w:rsidRPr="00C26365" w:rsidRDefault="00FF470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:rsidR="00FF470B" w:rsidRPr="00D14239" w:rsidRDefault="00B4336B" w:rsidP="00EC56B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470B" w:rsidRPr="00AC581F" w:rsidRDefault="00FF470B" w:rsidP="00702928">
            <w:pPr>
              <w:tabs>
                <w:tab w:val="left" w:pos="40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0F2" w:rsidRPr="00AC581F" w:rsidTr="00CD60F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60F2" w:rsidRPr="00AC581F" w:rsidRDefault="00CD60F2" w:rsidP="00A64A13">
            <w:pPr>
              <w:pStyle w:val="a4"/>
              <w:tabs>
                <w:tab w:val="left" w:pos="4019"/>
              </w:tabs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0F2" w:rsidRPr="00CD60F2" w:rsidRDefault="00CD60F2" w:rsidP="00CD60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CD60F2"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ar-SA"/>
              </w:rPr>
              <w:t>Иногородние судьи</w:t>
            </w:r>
          </w:p>
        </w:tc>
        <w:tc>
          <w:tcPr>
            <w:tcW w:w="455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0F2" w:rsidRPr="00D14239" w:rsidRDefault="00CD60F2" w:rsidP="00CD60F2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0F2" w:rsidRDefault="00CD60F2" w:rsidP="00CD60F2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05270">
              <w:rPr>
                <w:rFonts w:ascii="Times New Roman" w:hAnsi="Times New Roman" w:cs="Times New Roman"/>
                <w:b/>
                <w:sz w:val="24"/>
                <w:szCs w:val="20"/>
              </w:rPr>
              <w:t>Гостиница «Словакия»</w:t>
            </w:r>
          </w:p>
          <w:p w:rsidR="00CD60F2" w:rsidRPr="00FE0033" w:rsidRDefault="00CD60F2" w:rsidP="00FE0033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60F2">
              <w:rPr>
                <w:rFonts w:ascii="Times New Roman" w:hAnsi="Times New Roman" w:cs="Times New Roman"/>
                <w:sz w:val="24"/>
                <w:szCs w:val="20"/>
              </w:rPr>
              <w:t>(ул. Лермонтова, 30)</w:t>
            </w:r>
          </w:p>
        </w:tc>
      </w:tr>
    </w:tbl>
    <w:p w:rsidR="000152D1" w:rsidRDefault="00DB1F4D" w:rsidP="007B3ED5">
      <w:pPr>
        <w:tabs>
          <w:tab w:val="left" w:pos="401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0152D1" w:rsidRDefault="000152D1" w:rsidP="007B3ED5">
      <w:pPr>
        <w:tabs>
          <w:tab w:val="left" w:pos="401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3534" w:rsidRPr="007B3ED5" w:rsidRDefault="00DB1F4D" w:rsidP="007B3ED5">
      <w:pPr>
        <w:tabs>
          <w:tab w:val="left" w:pos="4019"/>
        </w:tabs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152D1"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0" w:name="_GoBack"/>
      <w:bookmarkEnd w:id="0"/>
      <w:r w:rsidR="00FD3534">
        <w:rPr>
          <w:rFonts w:ascii="Times New Roman" w:hAnsi="Times New Roman" w:cs="Times New Roman"/>
          <w:sz w:val="20"/>
          <w:szCs w:val="20"/>
        </w:rPr>
        <w:t xml:space="preserve">Ответственный </w:t>
      </w:r>
      <w:r w:rsidR="00FD3534" w:rsidRPr="00FD3534">
        <w:rPr>
          <w:rFonts w:ascii="Times New Roman" w:hAnsi="Times New Roman" w:cs="Times New Roman"/>
          <w:sz w:val="20"/>
          <w:szCs w:val="20"/>
        </w:rPr>
        <w:t xml:space="preserve">за размещение участников соревнований - Савченко Марина Викторовна (эл. почта </w:t>
      </w:r>
      <w:proofErr w:type="spellStart"/>
      <w:r w:rsidR="00FD3534" w:rsidRPr="00FD3534">
        <w:rPr>
          <w:rFonts w:ascii="Times New Roman" w:hAnsi="Times New Roman" w:cs="Times New Roman"/>
          <w:sz w:val="20"/>
          <w:szCs w:val="20"/>
          <w:lang w:val="en-US"/>
        </w:rPr>
        <w:t>saratovbadminton</w:t>
      </w:r>
      <w:proofErr w:type="spellEnd"/>
      <w:r w:rsidR="00FD3534" w:rsidRPr="00FD3534">
        <w:rPr>
          <w:rFonts w:ascii="Times New Roman" w:hAnsi="Times New Roman" w:cs="Times New Roman"/>
          <w:sz w:val="20"/>
          <w:szCs w:val="20"/>
        </w:rPr>
        <w:t>@</w:t>
      </w:r>
      <w:r w:rsidR="00FD3534" w:rsidRPr="00FD353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FD3534" w:rsidRPr="00FD353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FD3534" w:rsidRPr="00FD353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FD3534" w:rsidRPr="00FD3534">
        <w:rPr>
          <w:rFonts w:ascii="Times New Roman" w:hAnsi="Times New Roman" w:cs="Times New Roman"/>
          <w:sz w:val="20"/>
          <w:szCs w:val="20"/>
        </w:rPr>
        <w:t>, тел. 8 (8452) 39-04-39).</w:t>
      </w:r>
    </w:p>
    <w:p w:rsidR="002E3F19" w:rsidRPr="002E3F19" w:rsidRDefault="002E3F19" w:rsidP="002E3F19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p w:rsidR="009C0767" w:rsidRPr="00CA7C71" w:rsidRDefault="009C0767" w:rsidP="002E3F19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sectPr w:rsidR="009C0767" w:rsidRPr="00CA7C71" w:rsidSect="00C1358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3763"/>
    <w:multiLevelType w:val="hybridMultilevel"/>
    <w:tmpl w:val="5D1EB810"/>
    <w:lvl w:ilvl="0" w:tplc="CC069128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8D"/>
    <w:rsid w:val="000152D1"/>
    <w:rsid w:val="00024A89"/>
    <w:rsid w:val="00032D14"/>
    <w:rsid w:val="00065E85"/>
    <w:rsid w:val="00096080"/>
    <w:rsid w:val="001D04AB"/>
    <w:rsid w:val="001F2E38"/>
    <w:rsid w:val="002C4FCA"/>
    <w:rsid w:val="002E0BC7"/>
    <w:rsid w:val="002E3F19"/>
    <w:rsid w:val="003F60E3"/>
    <w:rsid w:val="00405DE9"/>
    <w:rsid w:val="0044103D"/>
    <w:rsid w:val="00444BE2"/>
    <w:rsid w:val="00495BF8"/>
    <w:rsid w:val="004A70A6"/>
    <w:rsid w:val="005301D8"/>
    <w:rsid w:val="005A4A58"/>
    <w:rsid w:val="00622E87"/>
    <w:rsid w:val="006649A3"/>
    <w:rsid w:val="006B0360"/>
    <w:rsid w:val="00700E8B"/>
    <w:rsid w:val="00702928"/>
    <w:rsid w:val="00705270"/>
    <w:rsid w:val="00737CBA"/>
    <w:rsid w:val="007B3ED5"/>
    <w:rsid w:val="007C4C8A"/>
    <w:rsid w:val="008109F4"/>
    <w:rsid w:val="008A0095"/>
    <w:rsid w:val="008B4F60"/>
    <w:rsid w:val="008F68F8"/>
    <w:rsid w:val="009C0767"/>
    <w:rsid w:val="00A05D8A"/>
    <w:rsid w:val="00A63BC9"/>
    <w:rsid w:val="00A64A13"/>
    <w:rsid w:val="00A7307E"/>
    <w:rsid w:val="00AC581F"/>
    <w:rsid w:val="00AD4187"/>
    <w:rsid w:val="00B4336B"/>
    <w:rsid w:val="00B94CD2"/>
    <w:rsid w:val="00BC6AB2"/>
    <w:rsid w:val="00BD5E03"/>
    <w:rsid w:val="00BF3E5C"/>
    <w:rsid w:val="00C1358D"/>
    <w:rsid w:val="00C26365"/>
    <w:rsid w:val="00C87F55"/>
    <w:rsid w:val="00CA7C71"/>
    <w:rsid w:val="00CD60F2"/>
    <w:rsid w:val="00CE7DAE"/>
    <w:rsid w:val="00D14239"/>
    <w:rsid w:val="00D67AE2"/>
    <w:rsid w:val="00DA78AE"/>
    <w:rsid w:val="00DB1F4D"/>
    <w:rsid w:val="00DE7B9F"/>
    <w:rsid w:val="00EC56B3"/>
    <w:rsid w:val="00EE4128"/>
    <w:rsid w:val="00F11B12"/>
    <w:rsid w:val="00FD3534"/>
    <w:rsid w:val="00FE0033"/>
    <w:rsid w:val="00FE6E06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2025-06-23T05:39:00Z</cp:lastPrinted>
  <dcterms:created xsi:type="dcterms:W3CDTF">2025-06-18T04:50:00Z</dcterms:created>
  <dcterms:modified xsi:type="dcterms:W3CDTF">2025-06-23T06:52:00Z</dcterms:modified>
</cp:coreProperties>
</file>